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2C57" w14:textId="77777777" w:rsidR="008D3B50" w:rsidRPr="004C1855" w:rsidRDefault="008D3B50" w:rsidP="008D3B50">
      <w:pPr>
        <w:pStyle w:val="Corpsdetexte"/>
        <w:spacing w:after="0"/>
        <w:jc w:val="center"/>
        <w:rPr>
          <w:rFonts w:cstheme="minorHAnsi"/>
          <w:b/>
          <w:bCs/>
          <w:sz w:val="32"/>
          <w:szCs w:val="32"/>
          <w:lang w:val="fr-BE"/>
        </w:rPr>
      </w:pPr>
      <w:r w:rsidRPr="004C1855">
        <w:rPr>
          <w:rFonts w:cstheme="minorHAnsi"/>
          <w:b/>
          <w:bCs/>
          <w:sz w:val="32"/>
          <w:szCs w:val="32"/>
          <w:lang w:val="fr-BE"/>
        </w:rPr>
        <w:t>AVIS OFFICIEL</w:t>
      </w:r>
    </w:p>
    <w:p w14:paraId="07EFFDF2" w14:textId="77777777" w:rsidR="008D3B50" w:rsidRPr="004C1855" w:rsidRDefault="008D3B50" w:rsidP="008D3B50">
      <w:pPr>
        <w:pStyle w:val="Corpsdetexte"/>
        <w:spacing w:after="0"/>
        <w:jc w:val="center"/>
        <w:rPr>
          <w:rFonts w:cstheme="minorHAnsi"/>
          <w:b/>
          <w:bCs/>
          <w:sz w:val="32"/>
          <w:szCs w:val="32"/>
          <w:lang w:val="fr-BE"/>
        </w:rPr>
      </w:pPr>
      <w:r w:rsidRPr="004C1855">
        <w:rPr>
          <w:rFonts w:cstheme="minorHAnsi"/>
          <w:b/>
          <w:bCs/>
          <w:sz w:val="32"/>
          <w:szCs w:val="32"/>
          <w:lang w:val="fr-BE"/>
        </w:rPr>
        <w:t>RÉUNION D’INFORMATION PRÉALABLE</w:t>
      </w:r>
    </w:p>
    <w:p w14:paraId="1CEDD574" w14:textId="77777777" w:rsidR="008D3B50" w:rsidRPr="004C1855" w:rsidRDefault="008D3B50" w:rsidP="008D3B50">
      <w:pPr>
        <w:pStyle w:val="Corpsdetexte"/>
        <w:spacing w:after="0"/>
        <w:jc w:val="center"/>
        <w:rPr>
          <w:rFonts w:cstheme="minorHAnsi"/>
          <w:b/>
          <w:bCs/>
          <w:lang w:val="fr-BE"/>
        </w:rPr>
      </w:pPr>
      <w:r w:rsidRPr="004C1855">
        <w:rPr>
          <w:rFonts w:cstheme="minorHAnsi"/>
          <w:b/>
          <w:bCs/>
          <w:lang w:val="fr-BE"/>
        </w:rPr>
        <w:t>PROJET DE CATÉGORIE B AVEC ÉTUDE D’INCIDENCES SUR L’ENVIRONNEMENT</w:t>
      </w:r>
    </w:p>
    <w:p w14:paraId="5A92417A" w14:textId="77777777" w:rsidR="00C17F10" w:rsidRPr="004C1855" w:rsidRDefault="00C17F10" w:rsidP="008D3B50">
      <w:pPr>
        <w:pStyle w:val="Corpsdetexte"/>
        <w:spacing w:after="0"/>
        <w:jc w:val="center"/>
        <w:rPr>
          <w:rFonts w:cstheme="minorHAnsi"/>
          <w:lang w:val="fr-BE"/>
        </w:rPr>
      </w:pPr>
    </w:p>
    <w:p w14:paraId="6B2280E1" w14:textId="30D05E43" w:rsidR="008D3B50" w:rsidRPr="004C1855" w:rsidRDefault="008D3B50" w:rsidP="00C17F10">
      <w:pPr>
        <w:pStyle w:val="Corpsdetexte"/>
        <w:spacing w:after="0"/>
        <w:jc w:val="left"/>
        <w:rPr>
          <w:rFonts w:cstheme="minorHAnsi"/>
          <w:lang w:val="fr-BE"/>
        </w:rPr>
      </w:pPr>
      <w:r w:rsidRPr="004C1855">
        <w:rPr>
          <w:rFonts w:cstheme="minorHAnsi"/>
          <w:u w:val="single"/>
          <w:lang w:val="fr-BE"/>
        </w:rPr>
        <w:t>DEMANDEUR</w:t>
      </w:r>
      <w:r w:rsidRPr="004C1855">
        <w:rPr>
          <w:rFonts w:cstheme="minorHAnsi"/>
          <w:lang w:val="fr-BE"/>
        </w:rPr>
        <w:t xml:space="preserve"> : ELOY </w:t>
      </w:r>
      <w:r w:rsidR="00C17F10" w:rsidRPr="004C1855">
        <w:rPr>
          <w:rFonts w:cstheme="minorHAnsi"/>
          <w:lang w:val="fr-BE"/>
        </w:rPr>
        <w:t>BETON</w:t>
      </w:r>
      <w:r w:rsidRPr="004C1855">
        <w:rPr>
          <w:rFonts w:cstheme="minorHAnsi"/>
          <w:lang w:val="fr-BE"/>
        </w:rPr>
        <w:t xml:space="preserve"> S.A. – Rue des Spinettes, </w:t>
      </w:r>
      <w:r w:rsidR="00D87147">
        <w:rPr>
          <w:rFonts w:cstheme="minorHAnsi"/>
          <w:lang w:val="fr-BE"/>
        </w:rPr>
        <w:t>20</w:t>
      </w:r>
      <w:r w:rsidRPr="004C1855">
        <w:rPr>
          <w:rFonts w:cstheme="minorHAnsi"/>
          <w:lang w:val="fr-BE"/>
        </w:rPr>
        <w:t xml:space="preserve"> à 4140 SPRIMONT</w:t>
      </w:r>
    </w:p>
    <w:p w14:paraId="25B72B5B" w14:textId="44B93325" w:rsidR="008D3B50" w:rsidRPr="004C1855" w:rsidRDefault="008D3B50" w:rsidP="00C17F10">
      <w:pPr>
        <w:pStyle w:val="Corpsdetexte"/>
        <w:spacing w:after="0"/>
        <w:rPr>
          <w:rFonts w:cstheme="minorHAnsi"/>
          <w:lang w:val="fr-BE"/>
        </w:rPr>
      </w:pPr>
      <w:r w:rsidRPr="004C1855">
        <w:rPr>
          <w:rFonts w:cstheme="minorHAnsi"/>
          <w:u w:val="single"/>
          <w:lang w:val="fr-BE"/>
        </w:rPr>
        <w:t>PERSONNE DE CONTACT</w:t>
      </w:r>
      <w:r w:rsidRPr="004C1855">
        <w:rPr>
          <w:rFonts w:cstheme="minorHAnsi"/>
          <w:lang w:val="fr-BE"/>
        </w:rPr>
        <w:t xml:space="preserve"> : </w:t>
      </w:r>
      <w:r w:rsidR="002214D2">
        <w:rPr>
          <w:rFonts w:cstheme="minorHAnsi"/>
          <w:lang w:val="fr-BE"/>
        </w:rPr>
        <w:t>Thomas Sadzot, Directeur</w:t>
      </w:r>
      <w:r w:rsidR="00944C21">
        <w:rPr>
          <w:rFonts w:cstheme="minorHAnsi"/>
          <w:lang w:val="fr-BE"/>
        </w:rPr>
        <w:t xml:space="preserve"> BTRCa, +32 382 44 26 ; </w:t>
      </w:r>
      <w:hyperlink r:id="rId8" w:history="1">
        <w:r w:rsidR="0062404B" w:rsidRPr="00CD3A59">
          <w:rPr>
            <w:rStyle w:val="Lienhypertexte"/>
            <w:rFonts w:cstheme="minorHAnsi"/>
            <w:lang w:val="fr-BE"/>
          </w:rPr>
          <w:t>t.sadzot@eloy.be</w:t>
        </w:r>
      </w:hyperlink>
      <w:r w:rsidR="0062404B">
        <w:rPr>
          <w:rFonts w:cstheme="minorHAnsi"/>
          <w:lang w:val="fr-BE"/>
        </w:rPr>
        <w:t xml:space="preserve"> </w:t>
      </w:r>
    </w:p>
    <w:p w14:paraId="7F070005" w14:textId="6A7DC4B0" w:rsidR="008D3B50" w:rsidRPr="004C1855" w:rsidRDefault="008D3B50" w:rsidP="004E20C5">
      <w:pPr>
        <w:pStyle w:val="Corpsdetexte"/>
        <w:spacing w:after="0"/>
        <w:rPr>
          <w:rFonts w:cstheme="minorHAnsi"/>
          <w:lang w:val="fr-BE"/>
        </w:rPr>
      </w:pPr>
      <w:r w:rsidRPr="004C1855">
        <w:rPr>
          <w:rFonts w:cstheme="minorHAnsi"/>
          <w:u w:val="single"/>
          <w:lang w:val="fr-BE"/>
        </w:rPr>
        <w:t>LIEU D’IMPLANTATION DU PROJET</w:t>
      </w:r>
      <w:r w:rsidRPr="004C1855">
        <w:rPr>
          <w:rFonts w:cstheme="minorHAnsi"/>
          <w:lang w:val="fr-BE"/>
        </w:rPr>
        <w:t xml:space="preserve"> : </w:t>
      </w:r>
      <w:r w:rsidR="004C1855" w:rsidRPr="004C1855">
        <w:rPr>
          <w:rFonts w:cstheme="minorHAnsi"/>
          <w:lang w:val="fr-BE"/>
        </w:rPr>
        <w:t xml:space="preserve">ELOY-ECOCENTRE, </w:t>
      </w:r>
      <w:r w:rsidR="004E20C5" w:rsidRPr="004C1855">
        <w:rPr>
          <w:rFonts w:cstheme="minorHAnsi"/>
          <w:lang w:val="fr-BE"/>
        </w:rPr>
        <w:t>Rue du Traquet à B-4460 Grâce-Hollogne</w:t>
      </w:r>
    </w:p>
    <w:p w14:paraId="4A98C856" w14:textId="7DD77703" w:rsidR="008D3B50" w:rsidRPr="004C1855" w:rsidRDefault="008D3B50" w:rsidP="004E20C5">
      <w:pPr>
        <w:pStyle w:val="Corpsdetexte"/>
        <w:spacing w:after="0"/>
        <w:rPr>
          <w:rFonts w:cstheme="minorHAnsi"/>
          <w:lang w:val="fr-BE"/>
        </w:rPr>
      </w:pPr>
      <w:r w:rsidRPr="004C1855">
        <w:rPr>
          <w:rFonts w:cstheme="minorHAnsi"/>
          <w:u w:val="single"/>
          <w:lang w:val="fr-BE"/>
        </w:rPr>
        <w:t>OBJET</w:t>
      </w:r>
      <w:r w:rsidR="004E20C5" w:rsidRPr="004C1855">
        <w:rPr>
          <w:rFonts w:cstheme="minorHAnsi"/>
          <w:lang w:val="fr-BE"/>
        </w:rPr>
        <w:t xml:space="preserve"> : </w:t>
      </w:r>
    </w:p>
    <w:p w14:paraId="644D1253" w14:textId="3B3FEB0D" w:rsidR="004C1855" w:rsidRPr="004C1855" w:rsidRDefault="008D3B50" w:rsidP="004C1855">
      <w:pPr>
        <w:pStyle w:val="Corpsdetexte"/>
        <w:spacing w:after="0"/>
        <w:rPr>
          <w:rFonts w:cstheme="minorHAnsi"/>
          <w:lang w:val="fr-BE"/>
        </w:rPr>
      </w:pPr>
      <w:r w:rsidRPr="004C1855">
        <w:rPr>
          <w:rFonts w:cstheme="minorHAnsi"/>
          <w:lang w:val="fr-BE"/>
        </w:rPr>
        <w:t>Demande de permis unique de classe 1 avec étude d’incidences sur l’environnement relative à</w:t>
      </w:r>
      <w:r w:rsidR="004C1855" w:rsidRPr="004C1855">
        <w:rPr>
          <w:rFonts w:cstheme="minorHAnsi"/>
          <w:lang w:val="fr-BE"/>
        </w:rPr>
        <w:t xml:space="preserve"> la modification des installations présente sur le site d’exploitation. L’objet de la demande vise plus spécifiquement l’adjonction d’une installation de lavage de terres en vue de récupérer des granulats naturels qui pourront être incorporés dans les bétons confectionnés sur le site </w:t>
      </w:r>
      <w:r w:rsidR="00D7587D">
        <w:rPr>
          <w:rFonts w:cstheme="minorHAnsi"/>
          <w:lang w:val="fr-BE"/>
        </w:rPr>
        <w:t xml:space="preserve">et </w:t>
      </w:r>
      <w:r w:rsidR="004C1855" w:rsidRPr="004C1855">
        <w:rPr>
          <w:rFonts w:cstheme="minorHAnsi"/>
          <w:lang w:val="fr-BE"/>
        </w:rPr>
        <w:t>sur différents aménagements annexes liés aux modifications demandées.</w:t>
      </w:r>
    </w:p>
    <w:p w14:paraId="3D43BCF9" w14:textId="5B1FF25F" w:rsidR="008D3B50" w:rsidRPr="004C1855" w:rsidRDefault="008D3B50" w:rsidP="004C1855">
      <w:pPr>
        <w:pStyle w:val="Corpsdetexte"/>
        <w:spacing w:after="0"/>
        <w:rPr>
          <w:rFonts w:cstheme="minorHAnsi"/>
          <w:lang w:val="fr-BE"/>
        </w:rPr>
      </w:pPr>
      <w:r w:rsidRPr="004C1855">
        <w:rPr>
          <w:rFonts w:cstheme="minorHAnsi"/>
          <w:lang w:val="fr-BE"/>
        </w:rPr>
        <w:t xml:space="preserve">Les communes de </w:t>
      </w:r>
      <w:r w:rsidR="004C1855" w:rsidRPr="004C1855">
        <w:rPr>
          <w:rFonts w:cstheme="minorHAnsi"/>
          <w:lang w:val="fr-BE"/>
        </w:rPr>
        <w:t xml:space="preserve">Grâce-Hollogne, Fexhe-le-Haut-Clocher, Donceel, Flémalle et Awans </w:t>
      </w:r>
      <w:r w:rsidRPr="004C1855">
        <w:rPr>
          <w:rFonts w:cstheme="minorHAnsi"/>
          <w:lang w:val="fr-BE"/>
        </w:rPr>
        <w:t>ont été désignées comme susceptibles d’être</w:t>
      </w:r>
      <w:r w:rsidR="004C1855" w:rsidRPr="004C1855">
        <w:rPr>
          <w:rFonts w:cstheme="minorHAnsi"/>
          <w:lang w:val="fr-BE"/>
        </w:rPr>
        <w:t xml:space="preserve"> </w:t>
      </w:r>
      <w:r w:rsidRPr="004C1855">
        <w:rPr>
          <w:rFonts w:cstheme="minorHAnsi"/>
          <w:lang w:val="fr-BE"/>
        </w:rPr>
        <w:t>affectées par le projet.</w:t>
      </w:r>
    </w:p>
    <w:p w14:paraId="3FB2AD90" w14:textId="77777777" w:rsidR="002F7E34" w:rsidRDefault="002F7E34" w:rsidP="004C1855">
      <w:pPr>
        <w:pStyle w:val="Corpsdetexte"/>
        <w:spacing w:after="0"/>
        <w:rPr>
          <w:rFonts w:cstheme="minorHAnsi"/>
          <w:lang w:val="fr-BE"/>
        </w:rPr>
      </w:pPr>
    </w:p>
    <w:p w14:paraId="2C4917C0" w14:textId="1730A18F" w:rsidR="004C1855" w:rsidRPr="004C1855" w:rsidRDefault="008D3B50" w:rsidP="004C1855">
      <w:pPr>
        <w:pStyle w:val="Corpsdetexte"/>
        <w:spacing w:after="0"/>
        <w:rPr>
          <w:rFonts w:cstheme="minorHAnsi"/>
          <w:lang w:val="fr-BE"/>
        </w:rPr>
      </w:pPr>
      <w:r w:rsidRPr="004C1855">
        <w:rPr>
          <w:rFonts w:cstheme="minorHAnsi"/>
          <w:lang w:val="fr-BE"/>
        </w:rPr>
        <w:t>Conformément aux dispositions des articles D.29-5 et suivants et R.41-1 et suivants du Code de</w:t>
      </w:r>
      <w:r w:rsidR="004C1855" w:rsidRPr="004C1855">
        <w:rPr>
          <w:rFonts w:cstheme="minorHAnsi"/>
          <w:lang w:val="fr-BE"/>
        </w:rPr>
        <w:t xml:space="preserve"> </w:t>
      </w:r>
      <w:r w:rsidRPr="004C1855">
        <w:rPr>
          <w:rFonts w:cstheme="minorHAnsi"/>
          <w:lang w:val="fr-BE"/>
        </w:rPr>
        <w:t>l’Environnement, le demandeur invite les citoyens à participer à la réunion d’information relative à</w:t>
      </w:r>
      <w:r w:rsidR="004C1855" w:rsidRPr="004C1855">
        <w:rPr>
          <w:rFonts w:cstheme="minorHAnsi"/>
          <w:lang w:val="fr-BE"/>
        </w:rPr>
        <w:t xml:space="preserve"> </w:t>
      </w:r>
      <w:r w:rsidRPr="004C1855">
        <w:rPr>
          <w:rFonts w:cstheme="minorHAnsi"/>
          <w:lang w:val="fr-BE"/>
        </w:rPr>
        <w:t>l’objet susmentionné qui se tiendra le</w:t>
      </w:r>
      <w:r w:rsidR="004C1855" w:rsidRPr="004C1855">
        <w:rPr>
          <w:rFonts w:cstheme="minorHAnsi"/>
          <w:lang w:val="fr-BE"/>
        </w:rPr>
        <w:t xml:space="preserve"> </w:t>
      </w:r>
    </w:p>
    <w:p w14:paraId="053F0EC6" w14:textId="4D7168A5" w:rsidR="008D3B50" w:rsidRPr="004C1855" w:rsidRDefault="002F7E34" w:rsidP="004C1855">
      <w:pPr>
        <w:pStyle w:val="Corpsdetexte"/>
        <w:spacing w:after="0"/>
        <w:jc w:val="center"/>
        <w:rPr>
          <w:rFonts w:cstheme="minorHAnsi"/>
          <w:b/>
          <w:bCs/>
          <w:lang w:val="fr-BE"/>
        </w:rPr>
      </w:pPr>
      <w:r>
        <w:rPr>
          <w:rFonts w:cstheme="minorHAnsi"/>
          <w:b/>
          <w:bCs/>
          <w:lang w:val="fr-BE"/>
        </w:rPr>
        <w:t xml:space="preserve">Le mardi 27 janvier </w:t>
      </w:r>
      <w:r w:rsidR="008D3B50" w:rsidRPr="004C1855">
        <w:rPr>
          <w:rFonts w:cstheme="minorHAnsi"/>
          <w:b/>
          <w:bCs/>
          <w:lang w:val="fr-BE"/>
        </w:rPr>
        <w:t>202</w:t>
      </w:r>
      <w:r>
        <w:rPr>
          <w:rFonts w:cstheme="minorHAnsi"/>
          <w:b/>
          <w:bCs/>
          <w:lang w:val="fr-BE"/>
        </w:rPr>
        <w:t>6</w:t>
      </w:r>
      <w:r w:rsidR="008D3B50" w:rsidRPr="004C1855">
        <w:rPr>
          <w:rFonts w:cstheme="minorHAnsi"/>
          <w:b/>
          <w:bCs/>
          <w:lang w:val="fr-BE"/>
        </w:rPr>
        <w:t xml:space="preserve"> à 1</w:t>
      </w:r>
      <w:r w:rsidR="004C1855" w:rsidRPr="004C1855">
        <w:rPr>
          <w:rFonts w:cstheme="minorHAnsi"/>
          <w:b/>
          <w:bCs/>
          <w:lang w:val="fr-BE"/>
        </w:rPr>
        <w:t>8</w:t>
      </w:r>
      <w:r w:rsidR="008D3B50" w:rsidRPr="004C1855">
        <w:rPr>
          <w:rFonts w:cstheme="minorHAnsi"/>
          <w:b/>
          <w:bCs/>
          <w:lang w:val="fr-BE"/>
        </w:rPr>
        <w:t>h</w:t>
      </w:r>
      <w:r>
        <w:rPr>
          <w:rFonts w:cstheme="minorHAnsi"/>
          <w:b/>
          <w:bCs/>
          <w:lang w:val="fr-BE"/>
        </w:rPr>
        <w:t>00</w:t>
      </w:r>
    </w:p>
    <w:p w14:paraId="1FA17EA6" w14:textId="474FC56F" w:rsidR="004C1855" w:rsidRPr="004C1855" w:rsidRDefault="002F7E34" w:rsidP="008D3B50">
      <w:pPr>
        <w:pStyle w:val="Corpsdetexte"/>
        <w:spacing w:after="0"/>
        <w:jc w:val="center"/>
        <w:rPr>
          <w:rFonts w:cstheme="minorHAnsi"/>
          <w:b/>
          <w:bCs/>
          <w:lang w:val="fr-BE"/>
        </w:rPr>
      </w:pPr>
      <w:r>
        <w:rPr>
          <w:rFonts w:cstheme="minorHAnsi"/>
          <w:b/>
          <w:bCs/>
          <w:lang w:val="fr-BE"/>
        </w:rPr>
        <w:t>À l’</w:t>
      </w:r>
      <w:r w:rsidR="004C1855" w:rsidRPr="004C1855">
        <w:rPr>
          <w:rFonts w:cstheme="minorHAnsi"/>
          <w:b/>
          <w:bCs/>
          <w:lang w:val="fr-BE"/>
        </w:rPr>
        <w:t>Hôtel Park Inn</w:t>
      </w:r>
    </w:p>
    <w:p w14:paraId="643048E5" w14:textId="1184DB20" w:rsidR="008D3B50" w:rsidRPr="004C1855" w:rsidRDefault="004C1855" w:rsidP="008D3B50">
      <w:pPr>
        <w:pStyle w:val="Corpsdetexte"/>
        <w:spacing w:after="0"/>
        <w:jc w:val="center"/>
        <w:rPr>
          <w:rFonts w:cstheme="minorHAnsi"/>
          <w:b/>
          <w:bCs/>
          <w:lang w:val="fr-BE"/>
        </w:rPr>
      </w:pPr>
      <w:r w:rsidRPr="004C1855">
        <w:rPr>
          <w:rFonts w:cstheme="minorHAnsi"/>
          <w:b/>
          <w:bCs/>
          <w:lang w:val="fr-BE"/>
        </w:rPr>
        <w:t>rue de l’aéroport 14, 4460 Grâce-Hollogne</w:t>
      </w:r>
    </w:p>
    <w:p w14:paraId="43A40E3D" w14:textId="3D4A85B1" w:rsidR="004C1855" w:rsidRPr="004C1855" w:rsidRDefault="004C1855" w:rsidP="004C1855">
      <w:pPr>
        <w:pStyle w:val="Corpsdetexte"/>
        <w:spacing w:after="0"/>
        <w:jc w:val="center"/>
        <w:rPr>
          <w:rFonts w:cstheme="minorHAnsi"/>
          <w:lang w:val="fr-BE"/>
        </w:rPr>
      </w:pPr>
      <w:r w:rsidRPr="004C1855">
        <w:rPr>
          <w:rFonts w:cstheme="minorHAnsi"/>
          <w:lang w:val="fr-FR"/>
        </w:rPr>
        <w:t>(parking devant l’hôtel et possibilité d’utiliser gratuitement le parking de l’aéroport)</w:t>
      </w:r>
    </w:p>
    <w:p w14:paraId="5FD7ED35" w14:textId="77777777" w:rsidR="004C1855" w:rsidRPr="004C1855" w:rsidRDefault="004C1855" w:rsidP="004C1855">
      <w:pPr>
        <w:pStyle w:val="Corpsdetexte"/>
        <w:spacing w:after="0"/>
        <w:rPr>
          <w:rFonts w:cstheme="minorHAnsi"/>
          <w:lang w:val="fr-BE"/>
        </w:rPr>
      </w:pPr>
    </w:p>
    <w:p w14:paraId="2B6970DA" w14:textId="07C3065E" w:rsidR="008D3B50" w:rsidRPr="004C1855" w:rsidRDefault="008D3B50" w:rsidP="004C1855">
      <w:pPr>
        <w:pStyle w:val="Corpsdetexte"/>
        <w:spacing w:after="0"/>
        <w:rPr>
          <w:rFonts w:cstheme="minorHAnsi"/>
          <w:lang w:val="fr-BE"/>
        </w:rPr>
      </w:pPr>
      <w:r w:rsidRPr="004C1855">
        <w:rPr>
          <w:rFonts w:cstheme="minorHAnsi"/>
          <w:lang w:val="fr-BE"/>
        </w:rPr>
        <w:t>La réunion d’information a pour but de :</w:t>
      </w:r>
    </w:p>
    <w:p w14:paraId="071B381C" w14:textId="05E9D6AA" w:rsidR="008D3B50" w:rsidRPr="004C1855" w:rsidRDefault="008D3B50" w:rsidP="004C1855">
      <w:pPr>
        <w:pStyle w:val="Corpsdetexte"/>
        <w:numPr>
          <w:ilvl w:val="0"/>
          <w:numId w:val="4"/>
        </w:numPr>
        <w:spacing w:after="0"/>
        <w:ind w:left="567"/>
        <w:jc w:val="left"/>
        <w:rPr>
          <w:rFonts w:cstheme="minorHAnsi"/>
          <w:lang w:val="fr-BE"/>
        </w:rPr>
      </w:pPr>
      <w:r w:rsidRPr="004C1855">
        <w:rPr>
          <w:rFonts w:cstheme="minorHAnsi"/>
          <w:lang w:val="fr-BE"/>
        </w:rPr>
        <w:t>permettre au demandeur de présenter son projet ;</w:t>
      </w:r>
    </w:p>
    <w:p w14:paraId="6856CB75" w14:textId="014370BD" w:rsidR="008D3B50" w:rsidRPr="004C1855" w:rsidRDefault="008D3B50" w:rsidP="004C1855">
      <w:pPr>
        <w:pStyle w:val="Corpsdetexte"/>
        <w:numPr>
          <w:ilvl w:val="0"/>
          <w:numId w:val="4"/>
        </w:numPr>
        <w:spacing w:after="0"/>
        <w:ind w:left="567"/>
        <w:jc w:val="left"/>
        <w:rPr>
          <w:rFonts w:cstheme="minorHAnsi"/>
          <w:lang w:val="fr-BE"/>
        </w:rPr>
      </w:pPr>
      <w:r w:rsidRPr="004C1855">
        <w:rPr>
          <w:rFonts w:cstheme="minorHAnsi"/>
          <w:lang w:val="fr-BE"/>
        </w:rPr>
        <w:t>permettre au public de s’informer et d’émettre ses observations et suggestions concernant</w:t>
      </w:r>
      <w:r w:rsidR="004C1855" w:rsidRPr="004C1855">
        <w:rPr>
          <w:rFonts w:cstheme="minorHAnsi"/>
          <w:lang w:val="fr-BE"/>
        </w:rPr>
        <w:t xml:space="preserve"> </w:t>
      </w:r>
      <w:r w:rsidRPr="004C1855">
        <w:rPr>
          <w:rFonts w:cstheme="minorHAnsi"/>
          <w:lang w:val="fr-BE"/>
        </w:rPr>
        <w:t>le projet</w:t>
      </w:r>
      <w:r w:rsidR="004C1855" w:rsidRPr="004C1855">
        <w:rPr>
          <w:rFonts w:cstheme="minorHAnsi"/>
          <w:lang w:val="fr-BE"/>
        </w:rPr>
        <w:t> </w:t>
      </w:r>
      <w:r w:rsidRPr="004C1855">
        <w:rPr>
          <w:rFonts w:cstheme="minorHAnsi"/>
          <w:lang w:val="fr-BE"/>
        </w:rPr>
        <w:t>;</w:t>
      </w:r>
    </w:p>
    <w:p w14:paraId="6D43B82C" w14:textId="283CAE27" w:rsidR="008D3B50" w:rsidRPr="004C1855" w:rsidRDefault="008D3B50" w:rsidP="004C1855">
      <w:pPr>
        <w:pStyle w:val="Corpsdetexte"/>
        <w:numPr>
          <w:ilvl w:val="0"/>
          <w:numId w:val="4"/>
        </w:numPr>
        <w:spacing w:after="0"/>
        <w:ind w:left="567"/>
        <w:jc w:val="left"/>
        <w:rPr>
          <w:rFonts w:cstheme="minorHAnsi"/>
          <w:lang w:val="fr-BE"/>
        </w:rPr>
      </w:pPr>
      <w:r w:rsidRPr="004C1855">
        <w:rPr>
          <w:rFonts w:cstheme="minorHAnsi"/>
          <w:lang w:val="fr-BE"/>
        </w:rPr>
        <w:t xml:space="preserve">mettre en évidence </w:t>
      </w:r>
      <w:r w:rsidR="00336D90">
        <w:rPr>
          <w:rFonts w:cstheme="minorHAnsi"/>
          <w:lang w:val="fr-BE"/>
        </w:rPr>
        <w:t xml:space="preserve">et permettre au public de mettre en évidence </w:t>
      </w:r>
      <w:r w:rsidRPr="004C1855">
        <w:rPr>
          <w:rFonts w:cstheme="minorHAnsi"/>
          <w:lang w:val="fr-BE"/>
        </w:rPr>
        <w:t>des points particuliers qui pourraient être abordés dans l’étude</w:t>
      </w:r>
      <w:r w:rsidR="004C1855" w:rsidRPr="004C1855">
        <w:rPr>
          <w:rFonts w:cstheme="minorHAnsi"/>
          <w:lang w:val="fr-BE"/>
        </w:rPr>
        <w:t xml:space="preserve"> </w:t>
      </w:r>
      <w:r w:rsidRPr="004C1855">
        <w:rPr>
          <w:rFonts w:cstheme="minorHAnsi"/>
          <w:lang w:val="fr-BE"/>
        </w:rPr>
        <w:t>d’incidences</w:t>
      </w:r>
      <w:r w:rsidR="004C1855" w:rsidRPr="004C1855">
        <w:rPr>
          <w:rFonts w:cstheme="minorHAnsi"/>
          <w:lang w:val="fr-BE"/>
        </w:rPr>
        <w:t> </w:t>
      </w:r>
      <w:r w:rsidRPr="004C1855">
        <w:rPr>
          <w:rFonts w:cstheme="minorHAnsi"/>
          <w:lang w:val="fr-BE"/>
        </w:rPr>
        <w:t>;</w:t>
      </w:r>
    </w:p>
    <w:p w14:paraId="68924C88" w14:textId="21D671E1" w:rsidR="008D3B50" w:rsidRPr="002F7E34" w:rsidRDefault="008D3B50" w:rsidP="004C1855">
      <w:pPr>
        <w:pStyle w:val="Corpsdetexte"/>
        <w:numPr>
          <w:ilvl w:val="0"/>
          <w:numId w:val="4"/>
        </w:numPr>
        <w:spacing w:after="0"/>
        <w:ind w:left="567"/>
        <w:jc w:val="left"/>
        <w:rPr>
          <w:rFonts w:cstheme="minorHAnsi"/>
          <w:lang w:val="fr-BE"/>
        </w:rPr>
      </w:pPr>
      <w:r w:rsidRPr="004C1855">
        <w:rPr>
          <w:rFonts w:cstheme="minorHAnsi"/>
          <w:lang w:val="fr-BE"/>
        </w:rPr>
        <w:t xml:space="preserve">présenter </w:t>
      </w:r>
      <w:r w:rsidR="006945DA">
        <w:rPr>
          <w:rFonts w:cstheme="minorHAnsi"/>
          <w:lang w:val="fr-BE"/>
        </w:rPr>
        <w:t xml:space="preserve">et permettre au public de présenter </w:t>
      </w:r>
      <w:r w:rsidRPr="004C1855">
        <w:rPr>
          <w:rFonts w:cstheme="minorHAnsi"/>
          <w:lang w:val="fr-BE"/>
        </w:rPr>
        <w:t>des alternatives techniques pouvant raisonnablement être envisagées par le</w:t>
      </w:r>
      <w:r w:rsidR="004C1855" w:rsidRPr="004C1855">
        <w:rPr>
          <w:rFonts w:cstheme="minorHAnsi"/>
          <w:lang w:val="fr-BE"/>
        </w:rPr>
        <w:t xml:space="preserve"> </w:t>
      </w:r>
      <w:r w:rsidRPr="002F7E34">
        <w:rPr>
          <w:rFonts w:cstheme="minorHAnsi"/>
          <w:lang w:val="fr-BE"/>
        </w:rPr>
        <w:t>demandeur afin qu’il en soit tenu compte lors de la réalisation de l’étude d’incidences.</w:t>
      </w:r>
    </w:p>
    <w:p w14:paraId="350CB5DC" w14:textId="77777777" w:rsidR="002F7E34" w:rsidRDefault="002F7E34" w:rsidP="004C1855">
      <w:pPr>
        <w:pStyle w:val="Corpsdetexte"/>
        <w:spacing w:after="0"/>
        <w:jc w:val="left"/>
        <w:rPr>
          <w:rFonts w:cstheme="minorHAnsi"/>
          <w:lang w:val="fr-BE"/>
        </w:rPr>
      </w:pPr>
    </w:p>
    <w:p w14:paraId="4684E09C" w14:textId="134BC8E0" w:rsidR="002F7E34" w:rsidRPr="009A6127" w:rsidRDefault="002F7E34" w:rsidP="009A6127">
      <w:pPr>
        <w:pStyle w:val="Corpsdetexte"/>
        <w:spacing w:after="0"/>
        <w:rPr>
          <w:rFonts w:cstheme="minorHAnsi"/>
        </w:rPr>
      </w:pPr>
      <w:r w:rsidRPr="009A6127">
        <w:rPr>
          <w:rFonts w:cstheme="minorHAnsi"/>
          <w:lang w:val="fr-BE"/>
        </w:rPr>
        <w:t>Le demandeur filmera la réunion d'information avec enregistrement vidéo, qui pourra être consultable sur le site</w:t>
      </w:r>
      <w:r w:rsidR="006B2176" w:rsidRPr="009A6127">
        <w:rPr>
          <w:rFonts w:cstheme="minorHAnsi"/>
          <w:lang w:val="fr-BE"/>
        </w:rPr>
        <w:t xml:space="preserve"> de la Commune de Grâce-Hollogne</w:t>
      </w:r>
      <w:r w:rsidRPr="009A6127">
        <w:rPr>
          <w:rFonts w:cstheme="minorHAnsi"/>
          <w:lang w:val="fr-BE"/>
        </w:rPr>
        <w:t xml:space="preserve"> à partir du surlendemain de la réunion et jusqu'à l'échéance d'un délai de quinze jours. La vidéo sera aussi consultable à la </w:t>
      </w:r>
      <w:r w:rsidR="00C8110C" w:rsidRPr="009A6127">
        <w:rPr>
          <w:rFonts w:cstheme="minorHAnsi"/>
          <w:lang w:val="fr-BE"/>
        </w:rPr>
        <w:t>commune</w:t>
      </w:r>
      <w:r w:rsidRPr="009A6127">
        <w:rPr>
          <w:rFonts w:cstheme="minorHAnsi"/>
          <w:lang w:val="fr-BE"/>
        </w:rPr>
        <w:t xml:space="preserve"> de Grâce-Hollogne.</w:t>
      </w:r>
    </w:p>
    <w:p w14:paraId="3919C2D5" w14:textId="77777777" w:rsidR="00585AA7" w:rsidRPr="00F36684" w:rsidRDefault="00585AA7" w:rsidP="00585AA7">
      <w:pPr>
        <w:pStyle w:val="Corpsdetexte"/>
        <w:rPr>
          <w:rFonts w:cstheme="minorHAnsi"/>
        </w:rPr>
      </w:pPr>
      <w:hyperlink r:id="rId9" w:history="1">
        <w:r w:rsidRPr="00F36684">
          <w:rPr>
            <w:rStyle w:val="Lienhypertexte"/>
            <w:rFonts w:cstheme="minorHAnsi"/>
          </w:rPr>
          <w:t>www.grace-hollogne.be/ma-commune/service-communaux/environnement/enquetes-publiques</w:t>
        </w:r>
      </w:hyperlink>
      <w:r w:rsidRPr="00F36684">
        <w:rPr>
          <w:rFonts w:cstheme="minorHAnsi"/>
        </w:rPr>
        <w:t xml:space="preserve"> </w:t>
      </w:r>
    </w:p>
    <w:p w14:paraId="3C6D8C92" w14:textId="67C5ABBD" w:rsidR="008D3B50" w:rsidRPr="007E6044" w:rsidRDefault="008D3B50" w:rsidP="009A6127">
      <w:pPr>
        <w:pStyle w:val="Corpsdetexte"/>
        <w:spacing w:after="0"/>
        <w:rPr>
          <w:rFonts w:cstheme="minorHAnsi"/>
          <w:lang w:val="fr-BE"/>
        </w:rPr>
      </w:pPr>
      <w:r w:rsidRPr="007E6044">
        <w:rPr>
          <w:rFonts w:cstheme="minorHAnsi"/>
          <w:lang w:val="fr-BE"/>
        </w:rPr>
        <w:t>Toute personne peut, dans un délai de 15 jours à dater du jour de la tenue de la réunion d’information,</w:t>
      </w:r>
      <w:r w:rsidR="004C1855" w:rsidRPr="007E6044">
        <w:rPr>
          <w:rFonts w:cstheme="minorHAnsi"/>
          <w:lang w:val="fr-BE"/>
        </w:rPr>
        <w:t xml:space="preserve"> </w:t>
      </w:r>
      <w:r w:rsidRPr="007E6044">
        <w:rPr>
          <w:rFonts w:cstheme="minorHAnsi"/>
          <w:lang w:val="fr-BE"/>
        </w:rPr>
        <w:t xml:space="preserve">soit jusqu’au </w:t>
      </w:r>
      <w:r w:rsidR="002F7E34">
        <w:rPr>
          <w:rFonts w:cstheme="minorHAnsi"/>
          <w:lang w:val="fr-BE"/>
        </w:rPr>
        <w:t>mercredi 11 février 2026</w:t>
      </w:r>
      <w:r w:rsidRPr="007E6044">
        <w:rPr>
          <w:rFonts w:cstheme="minorHAnsi"/>
          <w:lang w:val="fr-BE"/>
        </w:rPr>
        <w:t xml:space="preserve"> </w:t>
      </w:r>
      <w:r w:rsidR="004C1855" w:rsidRPr="007E6044">
        <w:rPr>
          <w:rFonts w:cstheme="minorHAnsi"/>
          <w:lang w:val="fr-BE"/>
        </w:rPr>
        <w:t>inclus</w:t>
      </w:r>
      <w:r w:rsidRPr="007E6044">
        <w:rPr>
          <w:rFonts w:cstheme="minorHAnsi"/>
          <w:lang w:val="fr-BE"/>
        </w:rPr>
        <w:t>, émettre ses observations, suggestions et demandes de mise en</w:t>
      </w:r>
      <w:r w:rsidR="004C1855" w:rsidRPr="007E6044">
        <w:rPr>
          <w:rFonts w:cstheme="minorHAnsi"/>
          <w:lang w:val="fr-BE"/>
        </w:rPr>
        <w:t xml:space="preserve"> </w:t>
      </w:r>
      <w:r w:rsidRPr="007E6044">
        <w:rPr>
          <w:rFonts w:cstheme="minorHAnsi"/>
          <w:lang w:val="fr-BE"/>
        </w:rPr>
        <w:t>évidence de points particuliers concernant le projet ainsi que présenter les alternatives techniques</w:t>
      </w:r>
      <w:r w:rsidR="004C1855" w:rsidRPr="007E6044">
        <w:rPr>
          <w:rFonts w:cstheme="minorHAnsi"/>
          <w:lang w:val="fr-BE"/>
        </w:rPr>
        <w:t xml:space="preserve"> </w:t>
      </w:r>
      <w:r w:rsidRPr="007E6044">
        <w:rPr>
          <w:rFonts w:cstheme="minorHAnsi"/>
          <w:lang w:val="fr-BE"/>
        </w:rPr>
        <w:t>pouvant raisonnablement être envisagées par le demandeur afin qu’il en soit tenu compte lors de la</w:t>
      </w:r>
      <w:r w:rsidR="004C1855" w:rsidRPr="007E6044">
        <w:rPr>
          <w:rFonts w:cstheme="minorHAnsi"/>
          <w:lang w:val="fr-BE"/>
        </w:rPr>
        <w:t xml:space="preserve"> </w:t>
      </w:r>
      <w:r w:rsidRPr="007E6044">
        <w:rPr>
          <w:rFonts w:cstheme="minorHAnsi"/>
          <w:lang w:val="fr-BE"/>
        </w:rPr>
        <w:t>réalisation de l’étude d’incidences, en les adressant par écrit au Collège communal du lieu où s’est</w:t>
      </w:r>
      <w:r w:rsidR="004C1855" w:rsidRPr="007E6044">
        <w:rPr>
          <w:rFonts w:cstheme="minorHAnsi"/>
          <w:lang w:val="fr-BE"/>
        </w:rPr>
        <w:t xml:space="preserve"> </w:t>
      </w:r>
      <w:r w:rsidRPr="007E6044">
        <w:rPr>
          <w:rFonts w:cstheme="minorHAnsi"/>
          <w:lang w:val="fr-BE"/>
        </w:rPr>
        <w:t>tenue ladite réunion, en y indiquant ses nom et adresse.</w:t>
      </w:r>
    </w:p>
    <w:p w14:paraId="6A3618EF" w14:textId="2F9AA972" w:rsidR="002F7E34" w:rsidRPr="007E6044" w:rsidRDefault="008D3B50" w:rsidP="00C42457">
      <w:pPr>
        <w:pStyle w:val="Corpsdetexte"/>
        <w:rPr>
          <w:rFonts w:cstheme="minorHAnsi"/>
          <w:lang w:val="fr-BE"/>
        </w:rPr>
      </w:pPr>
      <w:r w:rsidRPr="007E6044">
        <w:rPr>
          <w:rFonts w:cstheme="minorHAnsi"/>
          <w:lang w:val="fr-BE"/>
        </w:rPr>
        <w:t>À l’adresse suivante : Administration communale d</w:t>
      </w:r>
      <w:r w:rsidR="004C1855" w:rsidRPr="007E6044">
        <w:rPr>
          <w:rFonts w:cstheme="minorHAnsi"/>
          <w:lang w:val="fr-BE"/>
        </w:rPr>
        <w:t xml:space="preserve">e Grâce-Hollogne – Collège communal, rue de l'Hôtel Communal, 2 à 4460 Grâce-Hollogne </w:t>
      </w:r>
      <w:r w:rsidRPr="007E6044">
        <w:rPr>
          <w:rFonts w:cstheme="minorHAnsi"/>
          <w:lang w:val="fr-BE"/>
        </w:rPr>
        <w:t xml:space="preserve">ou par mail à </w:t>
      </w:r>
      <w:hyperlink r:id="rId10" w:history="1">
        <w:r w:rsidR="001C0271" w:rsidRPr="003945B3">
          <w:rPr>
            <w:rStyle w:val="Lienhypertexte"/>
            <w:rFonts w:eastAsiaTheme="minorHAnsi" w:cs="Tahoma"/>
            <w:bdr w:val="none" w:sz="0" w:space="0" w:color="auto" w:frame="1"/>
            <w:shd w:val="clear" w:color="auto" w:fill="FFFFFF"/>
            <w:lang w:val="fr-BE" w:eastAsia="en-US"/>
          </w:rPr>
          <w:t>enquete.environnement@grace-hollogne.be</w:t>
        </w:r>
      </w:hyperlink>
      <w:r w:rsidRPr="003945B3">
        <w:rPr>
          <w:rFonts w:cstheme="minorHAnsi"/>
          <w:sz w:val="18"/>
          <w:szCs w:val="18"/>
          <w:lang w:val="fr-BE"/>
        </w:rPr>
        <w:t xml:space="preserve"> </w:t>
      </w:r>
      <w:r w:rsidRPr="007E6044">
        <w:rPr>
          <w:rFonts w:cstheme="minorHAnsi"/>
          <w:lang w:val="fr-BE"/>
        </w:rPr>
        <w:t xml:space="preserve">avec copie au </w:t>
      </w:r>
      <w:r w:rsidRPr="00C42457">
        <w:rPr>
          <w:rFonts w:cstheme="minorHAnsi"/>
          <w:lang w:val="fr-BE"/>
        </w:rPr>
        <w:t>demandeur</w:t>
      </w:r>
      <w:r w:rsidR="004C1855" w:rsidRPr="00C42457">
        <w:rPr>
          <w:rFonts w:cstheme="minorHAnsi"/>
          <w:lang w:val="fr-BE"/>
        </w:rPr>
        <w:t xml:space="preserve"> </w:t>
      </w:r>
      <w:r w:rsidR="004C1855" w:rsidRPr="009A6127">
        <w:rPr>
          <w:rFonts w:cstheme="minorHAnsi"/>
          <w:lang w:val="fr-BE"/>
        </w:rPr>
        <w:t>(</w:t>
      </w:r>
      <w:hyperlink r:id="rId11" w:history="1">
        <w:r w:rsidR="00200195" w:rsidRPr="009A6127">
          <w:rPr>
            <w:rStyle w:val="Lienhypertexte"/>
            <w:rFonts w:cstheme="minorHAnsi"/>
            <w:lang w:val="fr-BE"/>
          </w:rPr>
          <w:t>info@eloybeton.be</w:t>
        </w:r>
      </w:hyperlink>
      <w:r w:rsidR="004C1855" w:rsidRPr="009A6127">
        <w:rPr>
          <w:rFonts w:cstheme="minorHAnsi"/>
          <w:lang w:val="fr-BE"/>
        </w:rPr>
        <w:t>)</w:t>
      </w:r>
      <w:r w:rsidRPr="00C42457">
        <w:rPr>
          <w:rFonts w:cstheme="minorHAnsi"/>
          <w:lang w:val="fr-BE"/>
        </w:rPr>
        <w:t>, lequel</w:t>
      </w:r>
      <w:r w:rsidRPr="007E6044">
        <w:rPr>
          <w:rFonts w:cstheme="minorHAnsi"/>
          <w:lang w:val="fr-BE"/>
        </w:rPr>
        <w:t xml:space="preserve"> les</w:t>
      </w:r>
      <w:r w:rsidR="004C1855" w:rsidRPr="007E6044">
        <w:rPr>
          <w:rFonts w:cstheme="minorHAnsi"/>
          <w:lang w:val="fr-BE"/>
        </w:rPr>
        <w:t xml:space="preserve"> </w:t>
      </w:r>
      <w:r w:rsidRPr="007E6044">
        <w:rPr>
          <w:rFonts w:cstheme="minorHAnsi"/>
          <w:lang w:val="fr-BE"/>
        </w:rPr>
        <w:t>communique sans délai à l’auteur de l’étude d’incidences.</w:t>
      </w:r>
      <w:r w:rsidR="002F7E34">
        <w:rPr>
          <w:rFonts w:cstheme="minorHAnsi"/>
          <w:lang w:val="fr-BE"/>
        </w:rPr>
        <w:t xml:space="preserve"> </w:t>
      </w:r>
      <w:r w:rsidR="002F7E34" w:rsidRPr="002F7E34">
        <w:rPr>
          <w:rFonts w:cstheme="minorHAnsi"/>
          <w:lang w:val="fr-BE"/>
        </w:rPr>
        <w:t>Les courriers ainsi collectés par le bureau d’études en charge de la réalisation de l’étude d’incidences sur</w:t>
      </w:r>
      <w:r w:rsidR="002F7E34">
        <w:rPr>
          <w:rFonts w:cstheme="minorHAnsi"/>
          <w:lang w:val="fr-BE"/>
        </w:rPr>
        <w:t xml:space="preserve"> </w:t>
      </w:r>
      <w:r w:rsidR="002F7E34" w:rsidRPr="002F7E34">
        <w:rPr>
          <w:rFonts w:cstheme="minorHAnsi"/>
          <w:lang w:val="fr-BE"/>
        </w:rPr>
        <w:t>l’environnement sont traités par ce dernier en vue d’apporter des réponses aux éléments soulevés. Les coordonnées des expéditeurs ne sont pas utilisées à des fins commerciales.</w:t>
      </w:r>
    </w:p>
    <w:sectPr w:rsidR="002F7E34" w:rsidRPr="007E6044" w:rsidSect="004C4A5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w:altName w:val="Segoe UI"/>
    <w:panose1 w:val="00000000000000000000"/>
    <w:charset w:val="00"/>
    <w:family w:val="swiss"/>
    <w:notTrueType/>
    <w:pitch w:val="variable"/>
    <w:sig w:usb0="800000AF" w:usb1="4000204A"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36BB2"/>
    <w:multiLevelType w:val="hybridMultilevel"/>
    <w:tmpl w:val="9F7492CE"/>
    <w:lvl w:ilvl="0" w:tplc="E744C612">
      <w:numFmt w:val="bullet"/>
      <w:lvlText w:val="•"/>
      <w:lvlJc w:val="left"/>
      <w:pPr>
        <w:ind w:left="1080" w:hanging="360"/>
      </w:pPr>
      <w:rPr>
        <w:rFonts w:ascii="Frutiger" w:eastAsia="Times New Roman" w:hAnsi="Frutiger" w:cstheme="minorHAns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1BE670AE"/>
    <w:multiLevelType w:val="hybridMultilevel"/>
    <w:tmpl w:val="16BC92F4"/>
    <w:lvl w:ilvl="0" w:tplc="E744C612">
      <w:numFmt w:val="bullet"/>
      <w:lvlText w:val="•"/>
      <w:lvlJc w:val="left"/>
      <w:pPr>
        <w:ind w:left="720" w:hanging="360"/>
      </w:pPr>
      <w:rPr>
        <w:rFonts w:ascii="Frutiger" w:eastAsia="Times New Roman" w:hAnsi="Frutiger" w:cstheme="minorHAns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3E96288"/>
    <w:multiLevelType w:val="hybridMultilevel"/>
    <w:tmpl w:val="9068694A"/>
    <w:lvl w:ilvl="0" w:tplc="E744C612">
      <w:numFmt w:val="bullet"/>
      <w:lvlText w:val="•"/>
      <w:lvlJc w:val="left"/>
      <w:pPr>
        <w:ind w:left="1080" w:hanging="360"/>
      </w:pPr>
      <w:rPr>
        <w:rFonts w:ascii="Frutiger" w:eastAsia="Times New Roman" w:hAnsi="Frutiger" w:cstheme="minorHAns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15:restartNumberingAfterBreak="0">
    <w:nsid w:val="3C833285"/>
    <w:multiLevelType w:val="hybridMultilevel"/>
    <w:tmpl w:val="B6127E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30304937">
    <w:abstractNumId w:val="3"/>
  </w:num>
  <w:num w:numId="2" w16cid:durableId="1486048010">
    <w:abstractNumId w:val="1"/>
  </w:num>
  <w:num w:numId="3" w16cid:durableId="649217919">
    <w:abstractNumId w:val="2"/>
  </w:num>
  <w:num w:numId="4" w16cid:durableId="126582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26"/>
    <w:rsid w:val="000036D1"/>
    <w:rsid w:val="000A1BE5"/>
    <w:rsid w:val="000B03F1"/>
    <w:rsid w:val="000D00C8"/>
    <w:rsid w:val="00153967"/>
    <w:rsid w:val="001C0271"/>
    <w:rsid w:val="00200195"/>
    <w:rsid w:val="00220559"/>
    <w:rsid w:val="002214D2"/>
    <w:rsid w:val="00225374"/>
    <w:rsid w:val="00270324"/>
    <w:rsid w:val="002A3EB6"/>
    <w:rsid w:val="002C300C"/>
    <w:rsid w:val="002F7E34"/>
    <w:rsid w:val="00305670"/>
    <w:rsid w:val="00336D90"/>
    <w:rsid w:val="00340484"/>
    <w:rsid w:val="003945B3"/>
    <w:rsid w:val="00394D57"/>
    <w:rsid w:val="003D00AE"/>
    <w:rsid w:val="003E30A2"/>
    <w:rsid w:val="003E6D43"/>
    <w:rsid w:val="00403001"/>
    <w:rsid w:val="00422F47"/>
    <w:rsid w:val="00472507"/>
    <w:rsid w:val="00472F88"/>
    <w:rsid w:val="00491DE1"/>
    <w:rsid w:val="004C1855"/>
    <w:rsid w:val="004C4A57"/>
    <w:rsid w:val="004C51B7"/>
    <w:rsid w:val="004E20C5"/>
    <w:rsid w:val="004E6819"/>
    <w:rsid w:val="00500AC4"/>
    <w:rsid w:val="00525613"/>
    <w:rsid w:val="00556270"/>
    <w:rsid w:val="00565AB7"/>
    <w:rsid w:val="00585AA7"/>
    <w:rsid w:val="005B4DAF"/>
    <w:rsid w:val="0061200E"/>
    <w:rsid w:val="0062047A"/>
    <w:rsid w:val="0062404B"/>
    <w:rsid w:val="00660659"/>
    <w:rsid w:val="00677786"/>
    <w:rsid w:val="006945DA"/>
    <w:rsid w:val="006B2176"/>
    <w:rsid w:val="006C2BFC"/>
    <w:rsid w:val="006C6334"/>
    <w:rsid w:val="007616BC"/>
    <w:rsid w:val="00765E26"/>
    <w:rsid w:val="0077079E"/>
    <w:rsid w:val="007E030D"/>
    <w:rsid w:val="007E6044"/>
    <w:rsid w:val="00812CED"/>
    <w:rsid w:val="008359C7"/>
    <w:rsid w:val="00856F2F"/>
    <w:rsid w:val="008730EE"/>
    <w:rsid w:val="00873244"/>
    <w:rsid w:val="00895923"/>
    <w:rsid w:val="008965AF"/>
    <w:rsid w:val="008C7CBC"/>
    <w:rsid w:val="008D3B50"/>
    <w:rsid w:val="008E4477"/>
    <w:rsid w:val="009150C3"/>
    <w:rsid w:val="0091777E"/>
    <w:rsid w:val="00926B78"/>
    <w:rsid w:val="00944C21"/>
    <w:rsid w:val="00952E3F"/>
    <w:rsid w:val="00954ED0"/>
    <w:rsid w:val="009A6127"/>
    <w:rsid w:val="009B0005"/>
    <w:rsid w:val="00A54A7A"/>
    <w:rsid w:val="00A724FE"/>
    <w:rsid w:val="00AB2CFB"/>
    <w:rsid w:val="00B009E9"/>
    <w:rsid w:val="00B101FB"/>
    <w:rsid w:val="00B23822"/>
    <w:rsid w:val="00B23FDF"/>
    <w:rsid w:val="00B841BC"/>
    <w:rsid w:val="00BE7580"/>
    <w:rsid w:val="00BF755D"/>
    <w:rsid w:val="00BF7973"/>
    <w:rsid w:val="00C13F96"/>
    <w:rsid w:val="00C17F10"/>
    <w:rsid w:val="00C3783A"/>
    <w:rsid w:val="00C37E50"/>
    <w:rsid w:val="00C42457"/>
    <w:rsid w:val="00C4569A"/>
    <w:rsid w:val="00C55CC9"/>
    <w:rsid w:val="00C8110C"/>
    <w:rsid w:val="00CB4DB3"/>
    <w:rsid w:val="00D57DEE"/>
    <w:rsid w:val="00D7587D"/>
    <w:rsid w:val="00D85814"/>
    <w:rsid w:val="00D87147"/>
    <w:rsid w:val="00DE5C51"/>
    <w:rsid w:val="00E47DB4"/>
    <w:rsid w:val="00E55AC8"/>
    <w:rsid w:val="00EA21C7"/>
    <w:rsid w:val="00ED491B"/>
    <w:rsid w:val="00EF68C4"/>
    <w:rsid w:val="00F13450"/>
    <w:rsid w:val="00F242B9"/>
    <w:rsid w:val="00F30BFC"/>
    <w:rsid w:val="00F349C0"/>
    <w:rsid w:val="00F36684"/>
    <w:rsid w:val="00F46B3B"/>
    <w:rsid w:val="00F60E26"/>
    <w:rsid w:val="00F7138F"/>
    <w:rsid w:val="00FA2008"/>
    <w:rsid w:val="03E1FEFE"/>
    <w:rsid w:val="0568A05C"/>
    <w:rsid w:val="2C1A5EB4"/>
    <w:rsid w:val="58C66BB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215A9"/>
  <w15:chartTrackingRefBased/>
  <w15:docId w15:val="{6236BAD9-B37F-884C-AAC9-D952635A5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765E26"/>
    <w:pPr>
      <w:spacing w:after="120"/>
      <w:jc w:val="both"/>
    </w:pPr>
    <w:rPr>
      <w:rFonts w:ascii="Frutiger" w:eastAsia="Times New Roman" w:hAnsi="Frutiger" w:cs="Times New Roman"/>
      <w:sz w:val="20"/>
      <w:szCs w:val="20"/>
      <w:lang w:val="de-CH" w:eastAsia="de-CH"/>
    </w:rPr>
  </w:style>
  <w:style w:type="character" w:customStyle="1" w:styleId="CorpsdetexteCar">
    <w:name w:val="Corps de texte Car"/>
    <w:basedOn w:val="Policepardfaut"/>
    <w:link w:val="Corpsdetexte"/>
    <w:rsid w:val="00765E26"/>
    <w:rPr>
      <w:rFonts w:ascii="Frutiger" w:eastAsia="Times New Roman" w:hAnsi="Frutiger" w:cs="Times New Roman"/>
      <w:sz w:val="20"/>
      <w:szCs w:val="20"/>
      <w:lang w:val="de-CH" w:eastAsia="de-CH"/>
    </w:rPr>
  </w:style>
  <w:style w:type="character" w:customStyle="1" w:styleId="apple-converted-space">
    <w:name w:val="apple-converted-space"/>
    <w:basedOn w:val="Policepardfaut"/>
    <w:rsid w:val="0091777E"/>
  </w:style>
  <w:style w:type="character" w:styleId="Lienhypertexte">
    <w:name w:val="Hyperlink"/>
    <w:basedOn w:val="Policepardfaut"/>
    <w:uiPriority w:val="99"/>
    <w:unhideWhenUsed/>
    <w:rsid w:val="0091777E"/>
    <w:rPr>
      <w:color w:val="0000FF"/>
      <w:u w:val="single"/>
    </w:rPr>
  </w:style>
  <w:style w:type="character" w:styleId="Mentionnonrsolue">
    <w:name w:val="Unresolved Mention"/>
    <w:basedOn w:val="Policepardfaut"/>
    <w:uiPriority w:val="99"/>
    <w:semiHidden/>
    <w:unhideWhenUsed/>
    <w:rsid w:val="004E20C5"/>
    <w:rPr>
      <w:color w:val="605E5C"/>
      <w:shd w:val="clear" w:color="auto" w:fill="E1DFDD"/>
    </w:rPr>
  </w:style>
  <w:style w:type="character" w:styleId="Marquedecommentaire">
    <w:name w:val="annotation reference"/>
    <w:basedOn w:val="Policepardfaut"/>
    <w:uiPriority w:val="99"/>
    <w:semiHidden/>
    <w:unhideWhenUsed/>
    <w:rsid w:val="009B0005"/>
    <w:rPr>
      <w:sz w:val="16"/>
      <w:szCs w:val="16"/>
    </w:rPr>
  </w:style>
  <w:style w:type="paragraph" w:styleId="Commentaire">
    <w:name w:val="annotation text"/>
    <w:basedOn w:val="Normal"/>
    <w:link w:val="CommentaireCar"/>
    <w:uiPriority w:val="99"/>
    <w:unhideWhenUsed/>
    <w:rsid w:val="009B0005"/>
    <w:rPr>
      <w:sz w:val="20"/>
      <w:szCs w:val="20"/>
    </w:rPr>
  </w:style>
  <w:style w:type="character" w:customStyle="1" w:styleId="CommentaireCar">
    <w:name w:val="Commentaire Car"/>
    <w:basedOn w:val="Policepardfaut"/>
    <w:link w:val="Commentaire"/>
    <w:uiPriority w:val="99"/>
    <w:rsid w:val="009B0005"/>
    <w:rPr>
      <w:sz w:val="20"/>
      <w:szCs w:val="20"/>
    </w:rPr>
  </w:style>
  <w:style w:type="paragraph" w:styleId="Objetducommentaire">
    <w:name w:val="annotation subject"/>
    <w:basedOn w:val="Commentaire"/>
    <w:next w:val="Commentaire"/>
    <w:link w:val="ObjetducommentaireCar"/>
    <w:uiPriority w:val="99"/>
    <w:semiHidden/>
    <w:unhideWhenUsed/>
    <w:rsid w:val="009B0005"/>
    <w:rPr>
      <w:b/>
      <w:bCs/>
    </w:rPr>
  </w:style>
  <w:style w:type="character" w:customStyle="1" w:styleId="ObjetducommentaireCar">
    <w:name w:val="Objet du commentaire Car"/>
    <w:basedOn w:val="CommentaireCar"/>
    <w:link w:val="Objetducommentaire"/>
    <w:uiPriority w:val="99"/>
    <w:semiHidden/>
    <w:rsid w:val="009B0005"/>
    <w:rPr>
      <w:b/>
      <w:bCs/>
      <w:sz w:val="20"/>
      <w:szCs w:val="20"/>
    </w:rPr>
  </w:style>
  <w:style w:type="paragraph" w:customStyle="1" w:styleId="Corpsdetexte31">
    <w:name w:val="Corps de texte 31"/>
    <w:basedOn w:val="Normal"/>
    <w:rsid w:val="002F7E34"/>
    <w:pPr>
      <w:widowControl w:val="0"/>
      <w:suppressAutoHyphens/>
      <w:jc w:val="both"/>
    </w:pPr>
    <w:rPr>
      <w:rFonts w:ascii="Times New Roman" w:eastAsia="Arial Unicode MS" w:hAnsi="Times New Roman" w:cs="Times New Roman"/>
      <w:kern w:val="2"/>
      <w:sz w:val="20"/>
      <w:lang w:eastAsia="zh-CN"/>
    </w:rPr>
  </w:style>
  <w:style w:type="paragraph" w:styleId="Rvision">
    <w:name w:val="Revision"/>
    <w:hidden/>
    <w:uiPriority w:val="99"/>
    <w:semiHidden/>
    <w:rsid w:val="00D57DEE"/>
  </w:style>
  <w:style w:type="character" w:styleId="Lienhypertextesuivivisit">
    <w:name w:val="FollowedHyperlink"/>
    <w:basedOn w:val="Policepardfaut"/>
    <w:uiPriority w:val="99"/>
    <w:semiHidden/>
    <w:unhideWhenUsed/>
    <w:rsid w:val="00F366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2998">
      <w:bodyDiv w:val="1"/>
      <w:marLeft w:val="0"/>
      <w:marRight w:val="0"/>
      <w:marTop w:val="0"/>
      <w:marBottom w:val="0"/>
      <w:divBdr>
        <w:top w:val="none" w:sz="0" w:space="0" w:color="auto"/>
        <w:left w:val="none" w:sz="0" w:space="0" w:color="auto"/>
        <w:bottom w:val="none" w:sz="0" w:space="0" w:color="auto"/>
        <w:right w:val="none" w:sz="0" w:space="0" w:color="auto"/>
      </w:divBdr>
    </w:div>
    <w:div w:id="301347647">
      <w:bodyDiv w:val="1"/>
      <w:marLeft w:val="0"/>
      <w:marRight w:val="0"/>
      <w:marTop w:val="0"/>
      <w:marBottom w:val="0"/>
      <w:divBdr>
        <w:top w:val="none" w:sz="0" w:space="0" w:color="auto"/>
        <w:left w:val="none" w:sz="0" w:space="0" w:color="auto"/>
        <w:bottom w:val="none" w:sz="0" w:space="0" w:color="auto"/>
        <w:right w:val="none" w:sz="0" w:space="0" w:color="auto"/>
      </w:divBdr>
    </w:div>
    <w:div w:id="48991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adzot@eloy.be"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eloybeton.be" TargetMode="External"/><Relationship Id="rId5" Type="http://schemas.openxmlformats.org/officeDocument/2006/relationships/styles" Target="styles.xml"/><Relationship Id="rId10" Type="http://schemas.openxmlformats.org/officeDocument/2006/relationships/hyperlink" Target="mailto:enquete.environnement@grace-hollogne.be" TargetMode="External"/><Relationship Id="rId4" Type="http://schemas.openxmlformats.org/officeDocument/2006/relationships/numbering" Target="numbering.xml"/><Relationship Id="rId9" Type="http://schemas.openxmlformats.org/officeDocument/2006/relationships/hyperlink" Target="http://www.grace-hollogne.be/ma-commune/service-communaux/environnement/enquetes-publiqu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44f28f-55a5-4a35-8c5c-5157cee3f1a0">
      <Terms xmlns="http://schemas.microsoft.com/office/infopath/2007/PartnerControls"/>
    </lcf76f155ced4ddcb4097134ff3c332f>
    <TaxCatchAll xmlns="0cd47048-7fc3-405d-b13a-df01112b61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EC396A44D8DB49AD8B88239A99E247" ma:contentTypeVersion="11" ma:contentTypeDescription="Crée un document." ma:contentTypeScope="" ma:versionID="b4060ae7df3d342cfc57629c5aee7889">
  <xsd:schema xmlns:xsd="http://www.w3.org/2001/XMLSchema" xmlns:xs="http://www.w3.org/2001/XMLSchema" xmlns:p="http://schemas.microsoft.com/office/2006/metadata/properties" xmlns:ns2="b144f28f-55a5-4a35-8c5c-5157cee3f1a0" xmlns:ns3="0cd47048-7fc3-405d-b13a-df01112b6165" targetNamespace="http://schemas.microsoft.com/office/2006/metadata/properties" ma:root="true" ma:fieldsID="ce42dbdc6e36572ca577d5bc18605639" ns2:_="" ns3:_="">
    <xsd:import namespace="b144f28f-55a5-4a35-8c5c-5157cee3f1a0"/>
    <xsd:import namespace="0cd47048-7fc3-405d-b13a-df01112b61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4f28f-55a5-4a35-8c5c-5157cee3f1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e4d7bad-e520-4b38-9256-27d011b621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d47048-7fc3-405d-b13a-df01112b61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b73478-d36e-4814-a687-39208d523c0b}" ma:internalName="TaxCatchAll" ma:showField="CatchAllData" ma:web="0cd47048-7fc3-405d-b13a-df01112b6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00F2E8-BA51-4D5F-BB9D-B2CB2ED04BE3}">
  <ds:schemaRefs>
    <ds:schemaRef ds:uri="http://schemas.microsoft.com/office/2006/metadata/properties"/>
    <ds:schemaRef ds:uri="http://schemas.microsoft.com/office/infopath/2007/PartnerControls"/>
    <ds:schemaRef ds:uri="b144f28f-55a5-4a35-8c5c-5157cee3f1a0"/>
    <ds:schemaRef ds:uri="0cd47048-7fc3-405d-b13a-df01112b6165"/>
  </ds:schemaRefs>
</ds:datastoreItem>
</file>

<file path=customXml/itemProps2.xml><?xml version="1.0" encoding="utf-8"?>
<ds:datastoreItem xmlns:ds="http://schemas.openxmlformats.org/officeDocument/2006/customXml" ds:itemID="{9E04372B-CDFB-4817-A04F-955452A35870}">
  <ds:schemaRefs>
    <ds:schemaRef ds:uri="http://schemas.microsoft.com/sharepoint/v3/contenttype/forms"/>
  </ds:schemaRefs>
</ds:datastoreItem>
</file>

<file path=customXml/itemProps3.xml><?xml version="1.0" encoding="utf-8"?>
<ds:datastoreItem xmlns:ds="http://schemas.openxmlformats.org/officeDocument/2006/customXml" ds:itemID="{C40DC45B-8548-4661-A808-063F54F8A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4f28f-55a5-4a35-8c5c-5157cee3f1a0"/>
    <ds:schemaRef ds:uri="0cd47048-7fc3-405d-b13a-df01112b6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572</Words>
  <Characters>3150</Characters>
  <Application>Microsoft Office Word</Application>
  <DocSecurity>0</DocSecurity>
  <Lines>26</Lines>
  <Paragraphs>7</Paragraphs>
  <ScaleCrop>false</ScaleCrop>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Bénédicte Robert</dc:creator>
  <cp:keywords/>
  <dc:description/>
  <cp:lastModifiedBy>Luivine BIZZOTTO</cp:lastModifiedBy>
  <cp:revision>6</cp:revision>
  <dcterms:created xsi:type="dcterms:W3CDTF">2025-12-12T08:25:00Z</dcterms:created>
  <dcterms:modified xsi:type="dcterms:W3CDTF">2025-12-17T17:04:00Z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0x0101005DEC396A44D8DB49AD8B88239A99E247</vt:lpwstr>
  </property>
  <property fmtid="{D5CDD505-2E9C-101B-9397-08002B2CF9AE}" pid="3" name="MediaServiceImageTags">
    <vt:lpwstr/>
  </property>
</Properties>
</file>